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49" w:rsidRPr="009B7B69" w:rsidRDefault="00751749" w:rsidP="00751749">
      <w:pPr>
        <w:autoSpaceDE w:val="0"/>
        <w:spacing w:line="276" w:lineRule="auto"/>
        <w:ind w:left="5387"/>
      </w:pPr>
      <w:r w:rsidRPr="009B7B69">
        <w:t>Утверждена</w:t>
      </w:r>
    </w:p>
    <w:p w:rsidR="00751749" w:rsidRPr="009B7B69" w:rsidRDefault="00751749" w:rsidP="00751749">
      <w:pPr>
        <w:autoSpaceDE w:val="0"/>
        <w:spacing w:line="276" w:lineRule="auto"/>
        <w:ind w:left="5387"/>
        <w:jc w:val="both"/>
      </w:pPr>
      <w:r w:rsidRPr="009B7B69">
        <w:t xml:space="preserve">постановлением администрации </w:t>
      </w:r>
    </w:p>
    <w:p w:rsidR="00751749" w:rsidRPr="009B7B69" w:rsidRDefault="00751749" w:rsidP="00751749">
      <w:pPr>
        <w:autoSpaceDE w:val="0"/>
        <w:spacing w:line="276" w:lineRule="auto"/>
        <w:ind w:left="5387"/>
        <w:jc w:val="both"/>
      </w:pPr>
      <w:r w:rsidRPr="009B7B69">
        <w:t>города Долгопрудного</w:t>
      </w:r>
    </w:p>
    <w:p w:rsidR="00751749" w:rsidRDefault="00751749" w:rsidP="00751749">
      <w:pPr>
        <w:spacing w:line="276" w:lineRule="auto"/>
        <w:ind w:left="5387"/>
      </w:pPr>
      <w:r w:rsidRPr="001E2313">
        <w:t>от 06.11.2019 № 647-ПА/н</w:t>
      </w:r>
    </w:p>
    <w:p w:rsidR="00751749" w:rsidRDefault="00751749" w:rsidP="0018520C">
      <w:pPr>
        <w:spacing w:line="276" w:lineRule="auto"/>
        <w:jc w:val="right"/>
      </w:pPr>
    </w:p>
    <w:p w:rsidR="0018520C" w:rsidRDefault="0018520C" w:rsidP="0018520C">
      <w:pPr>
        <w:spacing w:line="276" w:lineRule="auto"/>
        <w:jc w:val="center"/>
      </w:pPr>
      <w:r w:rsidRPr="0056031B">
        <w:t xml:space="preserve">Паспорт </w:t>
      </w:r>
    </w:p>
    <w:p w:rsidR="0018520C" w:rsidRPr="0056031B" w:rsidRDefault="0018520C" w:rsidP="0018520C">
      <w:pPr>
        <w:spacing w:line="276" w:lineRule="auto"/>
        <w:jc w:val="center"/>
      </w:pPr>
      <w:r w:rsidRPr="0056031B">
        <w:t>муниципальной программы городского округа Долгопрудный</w:t>
      </w:r>
    </w:p>
    <w:p w:rsidR="0018520C" w:rsidRPr="0056031B" w:rsidRDefault="0018520C" w:rsidP="0018520C">
      <w:pPr>
        <w:spacing w:line="276" w:lineRule="auto"/>
        <w:jc w:val="center"/>
      </w:pPr>
      <w:r w:rsidRPr="0056031B">
        <w:t>«</w:t>
      </w:r>
      <w:r>
        <w:t>Управление имуществом и муниципальными финансами</w:t>
      </w:r>
      <w:r w:rsidRPr="0056031B">
        <w:t xml:space="preserve">» </w:t>
      </w:r>
    </w:p>
    <w:p w:rsidR="0018520C" w:rsidRPr="0056031B" w:rsidRDefault="0018520C" w:rsidP="0018520C">
      <w:pPr>
        <w:spacing w:line="276" w:lineRule="auto"/>
        <w:jc w:val="center"/>
      </w:pPr>
      <w:r w:rsidRPr="0056031B">
        <w:t>2020-2024 годы</w:t>
      </w:r>
    </w:p>
    <w:p w:rsidR="0018520C" w:rsidRPr="0056031B" w:rsidRDefault="0018520C" w:rsidP="0018520C">
      <w:pPr>
        <w:spacing w:line="276" w:lineRule="auto"/>
        <w:jc w:val="center"/>
      </w:pPr>
      <w:r w:rsidRPr="0056031B">
        <w:t xml:space="preserve">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79"/>
        <w:gridCol w:w="1549"/>
        <w:gridCol w:w="1275"/>
        <w:gridCol w:w="1276"/>
        <w:gridCol w:w="1276"/>
        <w:gridCol w:w="1276"/>
        <w:gridCol w:w="1275"/>
      </w:tblGrid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927" w:type="dxa"/>
            <w:gridSpan w:val="6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Заместитель главы администрации Гришина Л.М.</w:t>
            </w:r>
          </w:p>
        </w:tc>
      </w:tr>
      <w:tr w:rsidR="00751749" w:rsidRPr="00751749" w:rsidTr="00751749">
        <w:trPr>
          <w:trHeight w:val="1130"/>
        </w:trPr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7927" w:type="dxa"/>
            <w:gridSpan w:val="6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Администрация городского округа Долгопрудный (Управление экономики)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927" w:type="dxa"/>
            <w:gridSpan w:val="6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Повышение эффективности муниципального управления в городском округе Долгопрудный.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7927" w:type="dxa"/>
            <w:gridSpan w:val="6"/>
          </w:tcPr>
          <w:p w:rsidR="00751749" w:rsidRPr="00751749" w:rsidRDefault="00751749" w:rsidP="00751749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 xml:space="preserve">«Подпрограмма </w:t>
            </w:r>
            <w:r w:rsidRPr="00751749">
              <w:rPr>
                <w:sz w:val="20"/>
                <w:szCs w:val="20"/>
                <w:lang w:val="en-US"/>
              </w:rPr>
              <w:t>I</w:t>
            </w:r>
            <w:r w:rsidRPr="00751749">
              <w:rPr>
                <w:sz w:val="20"/>
                <w:szCs w:val="20"/>
              </w:rPr>
              <w:t xml:space="preserve"> «Развитие имущественного комплекса»;</w:t>
            </w:r>
          </w:p>
          <w:p w:rsidR="00751749" w:rsidRPr="00751749" w:rsidRDefault="00751749" w:rsidP="00751749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 xml:space="preserve">«Подпрограмма </w:t>
            </w:r>
            <w:r w:rsidRPr="00751749">
              <w:rPr>
                <w:sz w:val="20"/>
                <w:szCs w:val="20"/>
                <w:lang w:val="en-US"/>
              </w:rPr>
              <w:t>III</w:t>
            </w:r>
            <w:r w:rsidRPr="00751749">
              <w:rPr>
                <w:sz w:val="20"/>
                <w:szCs w:val="20"/>
              </w:rPr>
              <w:t xml:space="preserve"> «Совершенствование муниципальной службы Московской области»;</w:t>
            </w:r>
            <w:bookmarkStart w:id="0" w:name="_GoBack"/>
            <w:bookmarkEnd w:id="0"/>
          </w:p>
          <w:p w:rsidR="00751749" w:rsidRPr="00751749" w:rsidRDefault="00751749" w:rsidP="00751749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 xml:space="preserve">«Подпрограмма </w:t>
            </w:r>
            <w:r w:rsidRPr="00751749">
              <w:rPr>
                <w:sz w:val="20"/>
                <w:szCs w:val="20"/>
                <w:lang w:val="en-US"/>
              </w:rPr>
              <w:t>IV</w:t>
            </w:r>
            <w:r w:rsidRPr="00751749">
              <w:rPr>
                <w:sz w:val="20"/>
                <w:szCs w:val="20"/>
              </w:rPr>
              <w:t xml:space="preserve"> «Управление муниципальными финансами»;</w:t>
            </w:r>
          </w:p>
          <w:p w:rsidR="00751749" w:rsidRPr="00751749" w:rsidRDefault="00751749" w:rsidP="00751749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 xml:space="preserve">«Подпрограмма </w:t>
            </w:r>
            <w:r w:rsidRPr="00751749">
              <w:rPr>
                <w:sz w:val="20"/>
                <w:szCs w:val="20"/>
                <w:lang w:val="en-US"/>
              </w:rPr>
              <w:t xml:space="preserve">V </w:t>
            </w:r>
            <w:r w:rsidRPr="00751749">
              <w:rPr>
                <w:sz w:val="20"/>
                <w:szCs w:val="20"/>
              </w:rPr>
              <w:t>«Обеспечивающая подпрограмма»</w:t>
            </w:r>
          </w:p>
        </w:tc>
      </w:tr>
      <w:tr w:rsidR="0018520C" w:rsidRPr="00751749" w:rsidTr="00751749">
        <w:trPr>
          <w:trHeight w:val="441"/>
        </w:trPr>
        <w:tc>
          <w:tcPr>
            <w:tcW w:w="2279" w:type="dxa"/>
            <w:vMerge w:val="restart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927" w:type="dxa"/>
            <w:gridSpan w:val="6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Расходы (тыс. рублей)</w:t>
            </w:r>
          </w:p>
        </w:tc>
      </w:tr>
      <w:tr w:rsidR="0018520C" w:rsidRPr="00751749" w:rsidTr="00751749">
        <w:trPr>
          <w:trHeight w:val="952"/>
        </w:trPr>
        <w:tc>
          <w:tcPr>
            <w:tcW w:w="2279" w:type="dxa"/>
            <w:vMerge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shd w:val="clear" w:color="auto" w:fill="FFFFFF" w:themeFill="background1"/>
          </w:tcPr>
          <w:p w:rsidR="0018520C" w:rsidRPr="00751749" w:rsidRDefault="0018520C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2024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49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Средства бюджета Московской</w:t>
            </w:r>
          </w:p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 xml:space="preserve">области </w:t>
            </w:r>
          </w:p>
        </w:tc>
        <w:tc>
          <w:tcPr>
            <w:tcW w:w="1549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11 914,00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3 058,00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2 952,00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2 952,00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2 952,00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Средства бюджета городского округа Долгопрудный</w:t>
            </w:r>
          </w:p>
        </w:tc>
        <w:tc>
          <w:tcPr>
            <w:tcW w:w="1549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2 190 551,50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441 180,90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461 354,30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428 466,20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428 466,20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431 083,90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549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0,00</w:t>
            </w:r>
          </w:p>
        </w:tc>
      </w:tr>
      <w:tr w:rsidR="00751749" w:rsidRPr="00751749" w:rsidTr="00751749">
        <w:tc>
          <w:tcPr>
            <w:tcW w:w="2279" w:type="dxa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1549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2 202 465,50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444 238,90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464 306,30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431 418,20</w:t>
            </w:r>
          </w:p>
        </w:tc>
        <w:tc>
          <w:tcPr>
            <w:tcW w:w="1276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431 418,20</w:t>
            </w:r>
          </w:p>
        </w:tc>
        <w:tc>
          <w:tcPr>
            <w:tcW w:w="1275" w:type="dxa"/>
            <w:shd w:val="clear" w:color="auto" w:fill="FFFFFF" w:themeFill="background1"/>
          </w:tcPr>
          <w:p w:rsidR="00751749" w:rsidRPr="00751749" w:rsidRDefault="00751749" w:rsidP="00751749">
            <w:pPr>
              <w:rPr>
                <w:sz w:val="20"/>
                <w:szCs w:val="20"/>
              </w:rPr>
            </w:pPr>
            <w:r w:rsidRPr="00751749">
              <w:rPr>
                <w:sz w:val="20"/>
                <w:szCs w:val="20"/>
              </w:rPr>
              <w:t>431 083,90</w:t>
            </w:r>
          </w:p>
        </w:tc>
      </w:tr>
    </w:tbl>
    <w:p w:rsidR="0018520C" w:rsidRDefault="0018520C" w:rsidP="0018520C">
      <w:pPr>
        <w:widowControl w:val="0"/>
        <w:autoSpaceDE w:val="0"/>
        <w:autoSpaceDN w:val="0"/>
        <w:adjustRightInd w:val="0"/>
        <w:spacing w:line="276" w:lineRule="auto"/>
        <w:ind w:left="709"/>
        <w:jc w:val="center"/>
        <w:rPr>
          <w:b/>
          <w:color w:val="000000" w:themeColor="text1"/>
        </w:rPr>
      </w:pPr>
    </w:p>
    <w:sectPr w:rsidR="00185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55DAE"/>
    <w:multiLevelType w:val="hybridMultilevel"/>
    <w:tmpl w:val="B3E01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0C"/>
    <w:rsid w:val="0018520C"/>
    <w:rsid w:val="00751749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394CF"/>
  <w15:chartTrackingRefBased/>
  <w15:docId w15:val="{E8C59180-565B-46B9-81C7-EDD7C923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20C"/>
    <w:pPr>
      <w:spacing w:line="240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52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"/>
    <w:basedOn w:val="a"/>
    <w:link w:val="a5"/>
    <w:uiPriority w:val="34"/>
    <w:qFormat/>
    <w:rsid w:val="0018520C"/>
    <w:pPr>
      <w:ind w:left="720"/>
      <w:contextualSpacing/>
    </w:pPr>
  </w:style>
  <w:style w:type="character" w:customStyle="1" w:styleId="a5">
    <w:name w:val="Абзац списка Знак"/>
    <w:aliases w:val="Маркер Знак"/>
    <w:link w:val="a4"/>
    <w:uiPriority w:val="34"/>
    <w:locked/>
    <w:rsid w:val="00185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2021-10-29T07:58:00Z</dcterms:created>
  <dcterms:modified xsi:type="dcterms:W3CDTF">2021-10-29T07:58:00Z</dcterms:modified>
</cp:coreProperties>
</file>